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6D4C" w:rsidRDefault="00FB6D4C" w:rsidP="003F59B6">
      <w:pPr>
        <w:spacing w:line="312" w:lineRule="auto"/>
        <w:jc w:val="right"/>
      </w:pP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План мер</w:t>
      </w:r>
      <w:r w:rsidR="00E0767F">
        <w:rPr>
          <w:b/>
          <w:sz w:val="28"/>
          <w:szCs w:val="28"/>
        </w:rPr>
        <w:t xml:space="preserve">оприятий  МБДОУ «Детский сад №81 комбинированного вида с татарским языком воспитания и обучения» Кировского района </w:t>
      </w:r>
      <w:r w:rsidR="00771953">
        <w:rPr>
          <w:b/>
          <w:sz w:val="28"/>
          <w:szCs w:val="28"/>
        </w:rPr>
        <w:t xml:space="preserve"> </w:t>
      </w:r>
      <w:proofErr w:type="spellStart"/>
      <w:r w:rsidR="00771953">
        <w:rPr>
          <w:b/>
          <w:sz w:val="28"/>
          <w:szCs w:val="28"/>
        </w:rPr>
        <w:t>г</w:t>
      </w:r>
      <w:proofErr w:type="gramStart"/>
      <w:r w:rsidR="00771953">
        <w:rPr>
          <w:b/>
          <w:sz w:val="28"/>
          <w:szCs w:val="28"/>
        </w:rPr>
        <w:t>.</w:t>
      </w:r>
      <w:r>
        <w:rPr>
          <w:b/>
          <w:sz w:val="28"/>
          <w:szCs w:val="28"/>
        </w:rPr>
        <w:t>К</w:t>
      </w:r>
      <w:proofErr w:type="gramEnd"/>
      <w:r>
        <w:rPr>
          <w:b/>
          <w:sz w:val="28"/>
          <w:szCs w:val="28"/>
        </w:rPr>
        <w:t>азани</w:t>
      </w:r>
      <w:proofErr w:type="spellEnd"/>
      <w:r w:rsidRPr="00062EB8">
        <w:rPr>
          <w:b/>
          <w:sz w:val="28"/>
          <w:szCs w:val="28"/>
        </w:rPr>
        <w:t xml:space="preserve">,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proofErr w:type="gramStart"/>
      <w:r w:rsidRPr="00062EB8">
        <w:rPr>
          <w:b/>
          <w:sz w:val="28"/>
          <w:szCs w:val="28"/>
        </w:rPr>
        <w:t>приуроченных</w:t>
      </w:r>
      <w:proofErr w:type="gramEnd"/>
      <w:r>
        <w:rPr>
          <w:b/>
          <w:sz w:val="28"/>
          <w:szCs w:val="28"/>
        </w:rPr>
        <w:t xml:space="preserve"> к празднованию 75-ой</w:t>
      </w:r>
      <w:r w:rsidRPr="00062EB8">
        <w:rPr>
          <w:b/>
          <w:sz w:val="28"/>
          <w:szCs w:val="28"/>
        </w:rPr>
        <w:t xml:space="preserve"> годовщин</w:t>
      </w:r>
      <w:r>
        <w:rPr>
          <w:b/>
          <w:sz w:val="28"/>
          <w:szCs w:val="28"/>
        </w:rPr>
        <w:t>ы</w:t>
      </w:r>
      <w:r w:rsidRPr="00062EB8">
        <w:rPr>
          <w:b/>
          <w:sz w:val="28"/>
          <w:szCs w:val="28"/>
        </w:rPr>
        <w:t xml:space="preserve"> </w:t>
      </w:r>
    </w:p>
    <w:p w:rsidR="00FB6D4C" w:rsidRDefault="00FB6D4C" w:rsidP="00FB6D4C">
      <w:pPr>
        <w:spacing w:line="360" w:lineRule="auto"/>
        <w:jc w:val="center"/>
        <w:rPr>
          <w:b/>
          <w:sz w:val="28"/>
          <w:szCs w:val="28"/>
        </w:rPr>
      </w:pPr>
      <w:r w:rsidRPr="00062EB8">
        <w:rPr>
          <w:b/>
          <w:sz w:val="28"/>
          <w:szCs w:val="28"/>
        </w:rPr>
        <w:t>Победы в Великой Отечественной войне 1941-1945 годов</w:t>
      </w:r>
    </w:p>
    <w:p w:rsidR="00FB6D4C" w:rsidRDefault="00FB6D4C" w:rsidP="00FB6D4C">
      <w:pPr>
        <w:jc w:val="center"/>
        <w:rPr>
          <w:b/>
          <w:sz w:val="28"/>
          <w:szCs w:val="28"/>
        </w:rPr>
      </w:pPr>
    </w:p>
    <w:p w:rsidR="00FB6D4C" w:rsidRPr="004B2DEE" w:rsidRDefault="00E0767F" w:rsidP="004B2DE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4B2DEE">
        <w:rPr>
          <w:b/>
          <w:sz w:val="28"/>
          <w:szCs w:val="28"/>
        </w:rPr>
        <w:t>роект «Звезда Победы»</w:t>
      </w:r>
    </w:p>
    <w:p w:rsidR="003F59B6" w:rsidRDefault="003F59B6" w:rsidP="003F59B6">
      <w:pPr>
        <w:spacing w:line="312" w:lineRule="auto"/>
        <w:jc w:val="right"/>
      </w:pPr>
    </w:p>
    <w:tbl>
      <w:tblPr>
        <w:tblStyle w:val="aa"/>
        <w:tblW w:w="1588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992"/>
        <w:gridCol w:w="3685"/>
        <w:gridCol w:w="3118"/>
        <w:gridCol w:w="2411"/>
        <w:gridCol w:w="2979"/>
        <w:gridCol w:w="2695"/>
      </w:tblGrid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№</w:t>
            </w:r>
          </w:p>
        </w:tc>
        <w:tc>
          <w:tcPr>
            <w:tcW w:w="368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Мероприятие</w:t>
            </w:r>
          </w:p>
        </w:tc>
        <w:tc>
          <w:tcPr>
            <w:tcW w:w="3118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Содержание мероприятия</w:t>
            </w:r>
          </w:p>
        </w:tc>
        <w:tc>
          <w:tcPr>
            <w:tcW w:w="2411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Участники</w:t>
            </w:r>
          </w:p>
        </w:tc>
        <w:tc>
          <w:tcPr>
            <w:tcW w:w="2979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Ответственные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jc w:val="center"/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Сроки исполнения</w:t>
            </w:r>
          </w:p>
        </w:tc>
      </w:tr>
      <w:tr w:rsidR="003F59B6" w:rsidRPr="004B2DEE" w:rsidTr="00231AEA">
        <w:tc>
          <w:tcPr>
            <w:tcW w:w="15880" w:type="dxa"/>
            <w:gridSpan w:val="6"/>
          </w:tcPr>
          <w:p w:rsidR="003F59B6" w:rsidRPr="004B2DEE" w:rsidRDefault="003F59B6" w:rsidP="004B2DEE">
            <w:pPr>
              <w:jc w:val="center"/>
              <w:rPr>
                <w:b/>
                <w:sz w:val="26"/>
                <w:szCs w:val="26"/>
                <w:lang w:val="en-US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 xml:space="preserve">I. </w:t>
            </w:r>
            <w:r w:rsidRPr="004B2DEE">
              <w:rPr>
                <w:b/>
                <w:sz w:val="26"/>
                <w:szCs w:val="26"/>
              </w:rPr>
              <w:t>Живая память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Интервью с участниками Великой Отечественной войны «Парад победителей»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Размещение Альбома воспоминаний участников войны, тружеников т</w:t>
            </w:r>
            <w:r w:rsidR="00E0767F">
              <w:rPr>
                <w:sz w:val="26"/>
                <w:szCs w:val="26"/>
              </w:rPr>
              <w:t>ыла, детей войны  на сайте</w:t>
            </w:r>
            <w:r w:rsidRPr="004B2DEE">
              <w:rPr>
                <w:sz w:val="26"/>
                <w:szCs w:val="26"/>
              </w:rPr>
              <w:t xml:space="preserve"> во вкладке «Звезда Победы»</w:t>
            </w:r>
          </w:p>
        </w:tc>
        <w:tc>
          <w:tcPr>
            <w:tcW w:w="2411" w:type="dxa"/>
          </w:tcPr>
          <w:p w:rsidR="003F59B6" w:rsidRPr="004B2DEE" w:rsidRDefault="002F60FF" w:rsidP="004B2DEE">
            <w:pPr>
              <w:ind w:hanging="35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подготовительных групп, педагоги ДОУ</w:t>
            </w:r>
          </w:p>
        </w:tc>
        <w:tc>
          <w:tcPr>
            <w:tcW w:w="2979" w:type="dxa"/>
          </w:tcPr>
          <w:p w:rsidR="003F59B6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Старшие воспитатели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февраля 2020 года</w:t>
            </w:r>
          </w:p>
        </w:tc>
      </w:tr>
      <w:tr w:rsidR="003F59B6" w:rsidRPr="004B2DEE" w:rsidTr="009F2259">
        <w:tc>
          <w:tcPr>
            <w:tcW w:w="992" w:type="dxa"/>
          </w:tcPr>
          <w:p w:rsidR="003F59B6" w:rsidRPr="004B2DEE" w:rsidRDefault="003F59B6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Вечер-встреча ветеранов педагогического труда, участников Великой Отечественной войны «Простые истории Великой Победы»</w:t>
            </w:r>
          </w:p>
          <w:p w:rsidR="003F59B6" w:rsidRPr="004B2DEE" w:rsidRDefault="003F59B6" w:rsidP="004B2DEE">
            <w:pPr>
              <w:rPr>
                <w:sz w:val="26"/>
                <w:szCs w:val="26"/>
              </w:rPr>
            </w:pPr>
          </w:p>
        </w:tc>
        <w:tc>
          <w:tcPr>
            <w:tcW w:w="3118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Участие во в</w:t>
            </w:r>
            <w:r w:rsidR="002F60FF">
              <w:rPr>
                <w:sz w:val="26"/>
                <w:szCs w:val="26"/>
              </w:rPr>
              <w:t>стречах трех поколений: педагогов</w:t>
            </w:r>
            <w:r w:rsidRPr="004B2DEE">
              <w:rPr>
                <w:sz w:val="26"/>
                <w:szCs w:val="26"/>
              </w:rPr>
              <w:t>, ветеранов педагогического труда и ветеранов войны</w:t>
            </w:r>
          </w:p>
        </w:tc>
        <w:tc>
          <w:tcPr>
            <w:tcW w:w="2411" w:type="dxa"/>
          </w:tcPr>
          <w:p w:rsidR="003F59B6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подготовительных групп, педагоги ДОУ</w:t>
            </w:r>
          </w:p>
        </w:tc>
        <w:tc>
          <w:tcPr>
            <w:tcW w:w="2979" w:type="dxa"/>
          </w:tcPr>
          <w:p w:rsidR="003F59B6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Старшие воспитатели</w:t>
            </w:r>
          </w:p>
        </w:tc>
        <w:tc>
          <w:tcPr>
            <w:tcW w:w="2695" w:type="dxa"/>
          </w:tcPr>
          <w:p w:rsidR="003F59B6" w:rsidRPr="004B2DEE" w:rsidRDefault="003F59B6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Февраль-май, 2020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Проект «Книга памяти»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Совместный проект воспитанников, родителей и педагогов детских садов</w:t>
            </w:r>
          </w:p>
        </w:tc>
        <w:tc>
          <w:tcPr>
            <w:tcW w:w="2411" w:type="dxa"/>
          </w:tcPr>
          <w:p w:rsidR="008C7450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воспитанники родители и педагоги</w:t>
            </w:r>
            <w:r w:rsidRPr="004B2DEE">
              <w:rPr>
                <w:sz w:val="26"/>
                <w:szCs w:val="26"/>
              </w:rPr>
              <w:t xml:space="preserve"> </w:t>
            </w:r>
            <w:r w:rsidR="008C7450" w:rsidRPr="004B2DEE">
              <w:rPr>
                <w:sz w:val="26"/>
                <w:szCs w:val="26"/>
              </w:rPr>
              <w:t>ДОУ</w:t>
            </w:r>
          </w:p>
        </w:tc>
        <w:tc>
          <w:tcPr>
            <w:tcW w:w="2979" w:type="dxa"/>
          </w:tcPr>
          <w:p w:rsidR="008C7450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Старшие воспитатели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До мая,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II</w:t>
            </w:r>
            <w:r w:rsidRPr="004B2DEE">
              <w:rPr>
                <w:b/>
                <w:sz w:val="26"/>
                <w:szCs w:val="26"/>
              </w:rPr>
              <w:t>. Свято помним и храним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7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Всероссийские акции </w:t>
            </w:r>
            <w:r w:rsidRPr="004B2DEE">
              <w:rPr>
                <w:sz w:val="26"/>
                <w:szCs w:val="26"/>
              </w:rPr>
              <w:lastRenderedPageBreak/>
              <w:t>«Бессмертный полк», «Георгиевская лента», «Поздравь ветерана»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образовательных </w:t>
            </w:r>
            <w:r w:rsidRPr="004B2DEE">
              <w:rPr>
                <w:sz w:val="26"/>
                <w:szCs w:val="26"/>
              </w:rPr>
              <w:lastRenderedPageBreak/>
              <w:t>организаций во всероссийских акциях</w:t>
            </w:r>
          </w:p>
        </w:tc>
        <w:tc>
          <w:tcPr>
            <w:tcW w:w="2411" w:type="dxa"/>
          </w:tcPr>
          <w:p w:rsidR="008C7450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Дети </w:t>
            </w:r>
            <w:r>
              <w:rPr>
                <w:sz w:val="26"/>
                <w:szCs w:val="26"/>
              </w:rPr>
              <w:lastRenderedPageBreak/>
              <w:t>подготовительных групп, педагоги ДОУ</w:t>
            </w:r>
          </w:p>
        </w:tc>
        <w:tc>
          <w:tcPr>
            <w:tcW w:w="2979" w:type="dxa"/>
          </w:tcPr>
          <w:p w:rsidR="008C7450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Старшие воспитатели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8C7450" w:rsidRPr="004B2DEE" w:rsidTr="00231AEA"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lastRenderedPageBreak/>
              <w:t>III</w:t>
            </w:r>
            <w:r w:rsidRPr="004B2DEE">
              <w:rPr>
                <w:b/>
                <w:sz w:val="26"/>
                <w:szCs w:val="26"/>
              </w:rPr>
              <w:t>. Поклонимся великим тем годам</w:t>
            </w: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color w:val="000000"/>
                <w:sz w:val="26"/>
                <w:szCs w:val="26"/>
              </w:rPr>
            </w:pPr>
            <w:r w:rsidRPr="004B2DEE">
              <w:rPr>
                <w:color w:val="000000"/>
                <w:sz w:val="26"/>
                <w:szCs w:val="26"/>
              </w:rPr>
              <w:t>Литературно-тематические композиции, посвященные Дню Победы в Великой Отечественной войне «Помним, чтим, гордимся...»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Книжные выставки, поделки </w:t>
            </w:r>
            <w:r w:rsidRPr="004B2DEE">
              <w:rPr>
                <w:color w:val="000000"/>
                <w:sz w:val="26"/>
                <w:szCs w:val="26"/>
              </w:rPr>
              <w:t>посвященные Дню Победы в Великой Отечественной войне</w:t>
            </w:r>
          </w:p>
        </w:tc>
        <w:tc>
          <w:tcPr>
            <w:tcW w:w="2411" w:type="dxa"/>
          </w:tcPr>
          <w:p w:rsidR="008C7450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воспитанники родители и педагоги</w:t>
            </w:r>
            <w:r w:rsidRPr="004B2DEE">
              <w:rPr>
                <w:sz w:val="26"/>
                <w:szCs w:val="26"/>
              </w:rPr>
              <w:t xml:space="preserve"> ДОУ</w:t>
            </w:r>
          </w:p>
        </w:tc>
        <w:tc>
          <w:tcPr>
            <w:tcW w:w="2979" w:type="dxa"/>
          </w:tcPr>
          <w:p w:rsidR="008C7450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Старшие воспитатели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В течение 2019/2020 учебного года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«Мой дедушка-герой»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«Счастливое детство»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Тематические занятия с воспитанниками детских садов</w:t>
            </w:r>
          </w:p>
        </w:tc>
        <w:tc>
          <w:tcPr>
            <w:tcW w:w="2411" w:type="dxa"/>
          </w:tcPr>
          <w:p w:rsidR="008C7450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воспитанники родители и педагоги</w:t>
            </w:r>
            <w:r w:rsidRPr="004B2DEE">
              <w:rPr>
                <w:sz w:val="26"/>
                <w:szCs w:val="26"/>
              </w:rPr>
              <w:t xml:space="preserve"> ДОУ</w:t>
            </w:r>
          </w:p>
        </w:tc>
        <w:tc>
          <w:tcPr>
            <w:tcW w:w="2979" w:type="dxa"/>
          </w:tcPr>
          <w:p w:rsidR="008C7450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Старшие воспитатели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Февраль,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9F2259">
        <w:tc>
          <w:tcPr>
            <w:tcW w:w="992" w:type="dxa"/>
          </w:tcPr>
          <w:p w:rsidR="008C7450" w:rsidRPr="004B2DEE" w:rsidRDefault="008C7450" w:rsidP="003F59B6">
            <w:pPr>
              <w:pStyle w:val="a5"/>
              <w:numPr>
                <w:ilvl w:val="0"/>
                <w:numId w:val="28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proofErr w:type="spellStart"/>
            <w:r w:rsidRPr="004B2DEE">
              <w:rPr>
                <w:sz w:val="26"/>
                <w:szCs w:val="26"/>
              </w:rPr>
              <w:t>Геокешинг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«Следопыты»</w:t>
            </w:r>
          </w:p>
        </w:tc>
        <w:tc>
          <w:tcPr>
            <w:tcW w:w="3118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Спортивно-патриотическая игра для воспитанников детских садов</w:t>
            </w:r>
          </w:p>
        </w:tc>
        <w:tc>
          <w:tcPr>
            <w:tcW w:w="2411" w:type="dxa"/>
          </w:tcPr>
          <w:p w:rsidR="008C7450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Дети подготовительных групп, педагоги ДОУ</w:t>
            </w:r>
          </w:p>
        </w:tc>
        <w:tc>
          <w:tcPr>
            <w:tcW w:w="2979" w:type="dxa"/>
          </w:tcPr>
          <w:p w:rsidR="008C7450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Старшие воспитатели</w:t>
            </w:r>
          </w:p>
        </w:tc>
        <w:tc>
          <w:tcPr>
            <w:tcW w:w="2695" w:type="dxa"/>
          </w:tcPr>
          <w:p w:rsidR="008C7450" w:rsidRPr="004B2DEE" w:rsidRDefault="008C7450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8C7450" w:rsidRPr="004B2DEE" w:rsidRDefault="008C7450" w:rsidP="004B2DEE">
            <w:pPr>
              <w:rPr>
                <w:sz w:val="26"/>
                <w:szCs w:val="26"/>
              </w:rPr>
            </w:pPr>
          </w:p>
        </w:tc>
      </w:tr>
      <w:tr w:rsidR="008C7450" w:rsidRPr="004B2DEE" w:rsidTr="00231AEA">
        <w:trPr>
          <w:trHeight w:val="332"/>
        </w:trPr>
        <w:tc>
          <w:tcPr>
            <w:tcW w:w="15880" w:type="dxa"/>
            <w:gridSpan w:val="6"/>
          </w:tcPr>
          <w:p w:rsidR="008C7450" w:rsidRPr="004B2DEE" w:rsidRDefault="008C7450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IV</w:t>
            </w:r>
            <w:r w:rsidRPr="004B2DEE">
              <w:rPr>
                <w:b/>
                <w:sz w:val="26"/>
                <w:szCs w:val="26"/>
              </w:rPr>
              <w:t>. История одного экспоната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29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Городской конкурс краеведческих уголков, посвященных </w:t>
            </w:r>
            <w:r w:rsidRPr="004B2DEE">
              <w:rPr>
                <w:color w:val="000000"/>
                <w:sz w:val="26"/>
                <w:szCs w:val="26"/>
              </w:rPr>
              <w:t xml:space="preserve">75-летию </w:t>
            </w:r>
            <w:r w:rsidRPr="004B2DEE">
              <w:rPr>
                <w:sz w:val="26"/>
                <w:szCs w:val="26"/>
              </w:rPr>
              <w:t>Победы в Великой Отечественной войне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Конкурс среди детских садов</w:t>
            </w:r>
          </w:p>
        </w:tc>
        <w:tc>
          <w:tcPr>
            <w:tcW w:w="2411" w:type="dxa"/>
          </w:tcPr>
          <w:p w:rsidR="004B2DEE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воспитанники </w:t>
            </w:r>
            <w:r>
              <w:rPr>
                <w:sz w:val="26"/>
                <w:szCs w:val="26"/>
              </w:rPr>
              <w:t xml:space="preserve"> и педагоги</w:t>
            </w:r>
            <w:r w:rsidRPr="004B2DEE">
              <w:rPr>
                <w:sz w:val="26"/>
                <w:szCs w:val="26"/>
              </w:rPr>
              <w:t xml:space="preserve"> ДОУ</w:t>
            </w:r>
          </w:p>
        </w:tc>
        <w:tc>
          <w:tcPr>
            <w:tcW w:w="2979" w:type="dxa"/>
          </w:tcPr>
          <w:p w:rsidR="004B2DEE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Старшие воспитатели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231AEA">
        <w:tc>
          <w:tcPr>
            <w:tcW w:w="15880" w:type="dxa"/>
            <w:gridSpan w:val="6"/>
          </w:tcPr>
          <w:p w:rsidR="004B2DEE" w:rsidRPr="004B2DEE" w:rsidRDefault="004B2DEE" w:rsidP="004B2DEE">
            <w:pPr>
              <w:jc w:val="center"/>
              <w:rPr>
                <w:b/>
                <w:sz w:val="26"/>
                <w:szCs w:val="26"/>
              </w:rPr>
            </w:pPr>
            <w:r w:rsidRPr="004B2DEE">
              <w:rPr>
                <w:b/>
                <w:sz w:val="26"/>
                <w:szCs w:val="26"/>
                <w:lang w:val="en-US"/>
              </w:rPr>
              <w:t>V</w:t>
            </w:r>
            <w:r w:rsidRPr="004B2DEE">
              <w:rPr>
                <w:b/>
                <w:sz w:val="26"/>
                <w:szCs w:val="26"/>
              </w:rPr>
              <w:t>. Фестиваль Победы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Праздничный концерт, посвященный празднованию Победы 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«Наследники Великой Победы»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Выставка стендовых моделей  и концерт лучших номеров фестиваля УДО </w:t>
            </w:r>
          </w:p>
        </w:tc>
        <w:tc>
          <w:tcPr>
            <w:tcW w:w="2411" w:type="dxa"/>
          </w:tcPr>
          <w:p w:rsidR="004B2DEE" w:rsidRPr="004B2DEE" w:rsidRDefault="00F72F5B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воспитанники  и педагоги</w:t>
            </w:r>
            <w:r w:rsidRPr="004B2DEE">
              <w:rPr>
                <w:sz w:val="26"/>
                <w:szCs w:val="26"/>
              </w:rPr>
              <w:t xml:space="preserve"> ДОУ</w:t>
            </w:r>
          </w:p>
        </w:tc>
        <w:tc>
          <w:tcPr>
            <w:tcW w:w="2979" w:type="dxa"/>
          </w:tcPr>
          <w:p w:rsidR="004B2DEE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Старшие воспитатели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Городской фестиваль детского творчества «</w:t>
            </w:r>
            <w:proofErr w:type="spellStart"/>
            <w:r w:rsidRPr="004B2DEE">
              <w:rPr>
                <w:sz w:val="26"/>
                <w:szCs w:val="26"/>
              </w:rPr>
              <w:t>Балачак</w:t>
            </w:r>
            <w:proofErr w:type="spellEnd"/>
            <w:r w:rsidRPr="004B2DEE">
              <w:rPr>
                <w:sz w:val="26"/>
                <w:szCs w:val="26"/>
              </w:rPr>
              <w:t xml:space="preserve"> </w:t>
            </w:r>
            <w:proofErr w:type="gramStart"/>
            <w:r w:rsidRPr="004B2DEE">
              <w:rPr>
                <w:sz w:val="26"/>
                <w:szCs w:val="26"/>
              </w:rPr>
              <w:t>Иле</w:t>
            </w:r>
            <w:proofErr w:type="gramEnd"/>
            <w:r w:rsidRPr="004B2DEE">
              <w:rPr>
                <w:sz w:val="26"/>
                <w:szCs w:val="26"/>
              </w:rPr>
              <w:t>»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Фестиваль детских талантов среди воспитанников ДОУ</w:t>
            </w:r>
          </w:p>
        </w:tc>
        <w:tc>
          <w:tcPr>
            <w:tcW w:w="2411" w:type="dxa"/>
          </w:tcPr>
          <w:p w:rsidR="004B2DEE" w:rsidRPr="004B2DEE" w:rsidRDefault="00F72F5B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воспитанники  и педагоги</w:t>
            </w:r>
            <w:r w:rsidRPr="004B2DEE">
              <w:rPr>
                <w:sz w:val="26"/>
                <w:szCs w:val="26"/>
              </w:rPr>
              <w:t xml:space="preserve"> ДОУ</w:t>
            </w:r>
          </w:p>
        </w:tc>
        <w:tc>
          <w:tcPr>
            <w:tcW w:w="2979" w:type="dxa"/>
          </w:tcPr>
          <w:p w:rsidR="004B2DEE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Старшие воспитатели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Май, 2020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</w:p>
        </w:tc>
      </w:tr>
      <w:tr w:rsidR="004B2DEE" w:rsidRPr="004B2DEE" w:rsidTr="009F2259">
        <w:tc>
          <w:tcPr>
            <w:tcW w:w="992" w:type="dxa"/>
          </w:tcPr>
          <w:p w:rsidR="004B2DEE" w:rsidRPr="004B2DEE" w:rsidRDefault="004B2DEE" w:rsidP="003F59B6">
            <w:pPr>
              <w:pStyle w:val="a5"/>
              <w:numPr>
                <w:ilvl w:val="0"/>
                <w:numId w:val="30"/>
              </w:numPr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368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 xml:space="preserve">Фестиваль молодых педагогов, </w:t>
            </w:r>
            <w:r w:rsidRPr="004B2DEE">
              <w:rPr>
                <w:sz w:val="26"/>
                <w:szCs w:val="26"/>
              </w:rPr>
              <w:lastRenderedPageBreak/>
              <w:t>посвященный 75-летию Победы в Великой Отечественной войне</w:t>
            </w:r>
          </w:p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i/>
                <w:sz w:val="26"/>
                <w:szCs w:val="26"/>
              </w:rPr>
              <w:t>(Положение в приложении №16)</w:t>
            </w:r>
          </w:p>
        </w:tc>
        <w:tc>
          <w:tcPr>
            <w:tcW w:w="3118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lastRenderedPageBreak/>
              <w:t xml:space="preserve">Участие педагогов в </w:t>
            </w:r>
            <w:r w:rsidRPr="004B2DEE">
              <w:rPr>
                <w:sz w:val="26"/>
                <w:szCs w:val="26"/>
              </w:rPr>
              <w:lastRenderedPageBreak/>
              <w:t>фестивале</w:t>
            </w:r>
          </w:p>
        </w:tc>
        <w:tc>
          <w:tcPr>
            <w:tcW w:w="2411" w:type="dxa"/>
          </w:tcPr>
          <w:p w:rsidR="004B2DEE" w:rsidRDefault="00F72F5B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Педагоги ДОУ</w:t>
            </w:r>
          </w:p>
          <w:p w:rsidR="00A524C8" w:rsidRPr="004B2DEE" w:rsidRDefault="00A524C8" w:rsidP="004B2DEE">
            <w:pPr>
              <w:rPr>
                <w:sz w:val="26"/>
                <w:szCs w:val="26"/>
              </w:rPr>
            </w:pPr>
            <w:bookmarkStart w:id="0" w:name="_GoBack"/>
            <w:bookmarkEnd w:id="0"/>
          </w:p>
        </w:tc>
        <w:tc>
          <w:tcPr>
            <w:tcW w:w="2979" w:type="dxa"/>
          </w:tcPr>
          <w:p w:rsidR="004B2DEE" w:rsidRPr="004B2DEE" w:rsidRDefault="002F60FF" w:rsidP="004B2DEE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Старшие воспитатели</w:t>
            </w:r>
          </w:p>
        </w:tc>
        <w:tc>
          <w:tcPr>
            <w:tcW w:w="2695" w:type="dxa"/>
          </w:tcPr>
          <w:p w:rsidR="004B2DEE" w:rsidRPr="004B2DEE" w:rsidRDefault="004B2DEE" w:rsidP="004B2DEE">
            <w:pPr>
              <w:rPr>
                <w:sz w:val="26"/>
                <w:szCs w:val="26"/>
              </w:rPr>
            </w:pPr>
            <w:r w:rsidRPr="004B2DEE">
              <w:rPr>
                <w:sz w:val="26"/>
                <w:szCs w:val="26"/>
              </w:rPr>
              <w:t>Апрель, 2020</w:t>
            </w:r>
          </w:p>
        </w:tc>
      </w:tr>
    </w:tbl>
    <w:p w:rsidR="003F59B6" w:rsidRDefault="003F59B6" w:rsidP="003F59B6">
      <w:pPr>
        <w:jc w:val="center"/>
        <w:rPr>
          <w:b/>
          <w:sz w:val="28"/>
          <w:szCs w:val="28"/>
        </w:rPr>
        <w:sectPr w:rsidR="003F59B6" w:rsidSect="00FB6D4C">
          <w:pgSz w:w="16838" w:h="11906" w:orient="landscape"/>
          <w:pgMar w:top="1134" w:right="1134" w:bottom="992" w:left="1134" w:header="709" w:footer="709" w:gutter="0"/>
          <w:cols w:space="708"/>
          <w:docGrid w:linePitch="360"/>
        </w:sectPr>
      </w:pPr>
    </w:p>
    <w:p w:rsidR="00316A70" w:rsidRDefault="00316A70" w:rsidP="003F59B6">
      <w:pPr>
        <w:spacing w:line="312" w:lineRule="auto"/>
        <w:jc w:val="right"/>
      </w:pPr>
      <w:r>
        <w:lastRenderedPageBreak/>
        <w:t xml:space="preserve">Приложение </w:t>
      </w:r>
      <w:r w:rsidR="00D2165D">
        <w:t>№</w:t>
      </w:r>
      <w:r>
        <w:t xml:space="preserve">2 </w:t>
      </w: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Официальный логотип празднования 75</w:t>
      </w:r>
      <w:r>
        <w:rPr>
          <w:b/>
          <w:i/>
          <w:sz w:val="28"/>
          <w:szCs w:val="28"/>
        </w:rPr>
        <w:t xml:space="preserve"> </w:t>
      </w:r>
      <w:r w:rsidRPr="00316A70">
        <w:rPr>
          <w:b/>
          <w:i/>
          <w:sz w:val="28"/>
          <w:szCs w:val="28"/>
        </w:rPr>
        <w:t>-</w:t>
      </w:r>
      <w:r>
        <w:rPr>
          <w:b/>
          <w:i/>
          <w:sz w:val="28"/>
          <w:szCs w:val="28"/>
        </w:rPr>
        <w:t xml:space="preserve"> </w:t>
      </w:r>
      <w:proofErr w:type="spellStart"/>
      <w:r w:rsidRPr="00316A70">
        <w:rPr>
          <w:b/>
          <w:i/>
          <w:sz w:val="28"/>
          <w:szCs w:val="28"/>
        </w:rPr>
        <w:t>летия</w:t>
      </w:r>
      <w:proofErr w:type="spellEnd"/>
      <w:r w:rsidRPr="00316A70">
        <w:rPr>
          <w:b/>
          <w:i/>
          <w:sz w:val="28"/>
          <w:szCs w:val="28"/>
        </w:rPr>
        <w:t xml:space="preserve"> Победы</w:t>
      </w:r>
    </w:p>
    <w:p w:rsidR="00D2165D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 w:rsidRPr="00316A70">
        <w:rPr>
          <w:b/>
          <w:i/>
          <w:sz w:val="28"/>
          <w:szCs w:val="28"/>
        </w:rPr>
        <w:t>в Великой Отечественной войне</w:t>
      </w:r>
    </w:p>
    <w:p w:rsidR="00D2165D" w:rsidRPr="00316A70" w:rsidRDefault="00D2165D" w:rsidP="00D2165D">
      <w:pPr>
        <w:spacing w:line="312" w:lineRule="auto"/>
        <w:jc w:val="center"/>
        <w:rPr>
          <w:b/>
          <w:i/>
          <w:sz w:val="28"/>
          <w:szCs w:val="28"/>
        </w:rPr>
      </w:pPr>
      <w:r>
        <w:rPr>
          <w:noProof/>
        </w:rPr>
        <w:drawing>
          <wp:inline distT="0" distB="0" distL="0" distR="0" wp14:anchorId="130D0ED8" wp14:editId="76FF28EA">
            <wp:extent cx="6210300" cy="4085489"/>
            <wp:effectExtent l="0" t="0" r="0" b="0"/>
            <wp:docPr id="3" name="Рисунок 3" descr="C:\Users\aliya\Desktop\ОБЖ\75-летие Великой Победы\логотип 75 лет Победы\d9b0793a29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liya\Desktop\ОБЖ\75-летие Великой Победы\логотип 75 лет Победы\d9b0793a29b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40859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165D" w:rsidRDefault="00D2165D" w:rsidP="00D2165D">
      <w:pPr>
        <w:spacing w:line="312" w:lineRule="auto"/>
        <w:jc w:val="right"/>
      </w:pPr>
    </w:p>
    <w:p w:rsidR="00D2165D" w:rsidRDefault="00D2165D" w:rsidP="00D2165D">
      <w:pPr>
        <w:spacing w:line="312" w:lineRule="auto"/>
        <w:jc w:val="right"/>
      </w:pPr>
      <w:r>
        <w:t xml:space="preserve">Приложение №3 </w:t>
      </w:r>
    </w:p>
    <w:p w:rsidR="00D2165D" w:rsidRDefault="00D2165D" w:rsidP="00D2165D">
      <w:pPr>
        <w:spacing w:line="312" w:lineRule="auto"/>
        <w:jc w:val="center"/>
        <w:rPr>
          <w:b/>
          <w:sz w:val="28"/>
          <w:szCs w:val="28"/>
        </w:rPr>
      </w:pP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Информация </w:t>
      </w:r>
    </w:p>
    <w:p w:rsidR="00D2165D" w:rsidRPr="00895056" w:rsidRDefault="00D2165D" w:rsidP="00D2165D">
      <w:pPr>
        <w:spacing w:line="312" w:lineRule="auto"/>
        <w:jc w:val="center"/>
        <w:rPr>
          <w:b/>
          <w:sz w:val="28"/>
          <w:szCs w:val="28"/>
        </w:rPr>
      </w:pPr>
      <w:r w:rsidRPr="00895056">
        <w:rPr>
          <w:b/>
          <w:sz w:val="28"/>
          <w:szCs w:val="28"/>
        </w:rPr>
        <w:t xml:space="preserve"> о проведенных мероприятиях, посвященных 7</w:t>
      </w:r>
      <w:r>
        <w:rPr>
          <w:b/>
          <w:sz w:val="28"/>
          <w:szCs w:val="28"/>
        </w:rPr>
        <w:t>5</w:t>
      </w:r>
      <w:r w:rsidRPr="00895056">
        <w:rPr>
          <w:b/>
          <w:sz w:val="28"/>
          <w:szCs w:val="28"/>
        </w:rPr>
        <w:t xml:space="preserve">-й годовщине Победы </w:t>
      </w:r>
    </w:p>
    <w:p w:rsidR="00D2165D" w:rsidRDefault="00D2165D" w:rsidP="00D2165D">
      <w:pPr>
        <w:spacing w:line="312" w:lineRule="auto"/>
        <w:jc w:val="center"/>
        <w:rPr>
          <w:sz w:val="28"/>
          <w:szCs w:val="28"/>
        </w:rPr>
      </w:pPr>
      <w:r w:rsidRPr="00895056">
        <w:rPr>
          <w:b/>
          <w:sz w:val="28"/>
          <w:szCs w:val="28"/>
        </w:rPr>
        <w:t>в Великой Отечественной войне 1941-1945 годов</w:t>
      </w:r>
    </w:p>
    <w:p w:rsidR="00D2165D" w:rsidRPr="00895056" w:rsidRDefault="00D2165D" w:rsidP="00D2165D">
      <w:pPr>
        <w:spacing w:after="200" w:line="276" w:lineRule="auto"/>
        <w:jc w:val="center"/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90"/>
        <w:gridCol w:w="2571"/>
        <w:gridCol w:w="1763"/>
        <w:gridCol w:w="2064"/>
        <w:gridCol w:w="1560"/>
        <w:gridCol w:w="1984"/>
      </w:tblGrid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№</w:t>
            </w: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Описание и содержание мероприятия</w:t>
            </w: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>Дата проведения</w:t>
            </w:r>
          </w:p>
        </w:tc>
        <w:tc>
          <w:tcPr>
            <w:tcW w:w="206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 xml:space="preserve">Организаторы </w:t>
            </w:r>
          </w:p>
        </w:tc>
        <w:tc>
          <w:tcPr>
            <w:tcW w:w="1560" w:type="dxa"/>
          </w:tcPr>
          <w:p w:rsidR="00D2165D" w:rsidRPr="00895056" w:rsidRDefault="00D2165D" w:rsidP="00D2165D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 w:rsidRPr="00895056">
              <w:rPr>
                <w:rFonts w:eastAsia="Calibri"/>
                <w:b/>
                <w:lang w:eastAsia="en-US"/>
              </w:rPr>
              <w:t xml:space="preserve">Охват </w:t>
            </w:r>
            <w:r>
              <w:rPr>
                <w:rFonts w:eastAsia="Calibri"/>
                <w:b/>
                <w:lang w:eastAsia="en-US"/>
              </w:rPr>
              <w:t>учащихся</w:t>
            </w:r>
            <w:r w:rsidRPr="00895056">
              <w:rPr>
                <w:rFonts w:eastAsia="Calibri"/>
                <w:b/>
                <w:lang w:eastAsia="en-US"/>
              </w:rPr>
              <w:t xml:space="preserve"> мероприятием</w:t>
            </w:r>
          </w:p>
        </w:tc>
        <w:tc>
          <w:tcPr>
            <w:tcW w:w="1984" w:type="dxa"/>
          </w:tcPr>
          <w:p w:rsidR="00D2165D" w:rsidRPr="00895056" w:rsidRDefault="00D2165D" w:rsidP="003F59B6">
            <w:pPr>
              <w:spacing w:after="200" w:line="276" w:lineRule="auto"/>
              <w:jc w:val="center"/>
              <w:rPr>
                <w:rFonts w:eastAsia="Calibri"/>
                <w:b/>
                <w:bCs/>
                <w:lang w:eastAsia="en-US"/>
              </w:rPr>
            </w:pPr>
            <w:r>
              <w:rPr>
                <w:rFonts w:eastAsia="Calibri"/>
                <w:b/>
                <w:lang w:eastAsia="en-US"/>
              </w:rPr>
              <w:t>Участие  приглашенных ветеранов</w:t>
            </w:r>
          </w:p>
        </w:tc>
      </w:tr>
      <w:tr w:rsidR="00D2165D" w:rsidRPr="00895056" w:rsidTr="00D2165D">
        <w:tc>
          <w:tcPr>
            <w:tcW w:w="690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571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763" w:type="dxa"/>
          </w:tcPr>
          <w:p w:rsidR="00D2165D" w:rsidRPr="00895056" w:rsidRDefault="00D2165D" w:rsidP="003F59B6">
            <w:pPr>
              <w:spacing w:after="200" w:line="276" w:lineRule="auto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2064" w:type="dxa"/>
          </w:tcPr>
          <w:p w:rsidR="00D2165D" w:rsidRPr="00895056" w:rsidRDefault="00D2165D" w:rsidP="003F59B6">
            <w:pPr>
              <w:jc w:val="both"/>
              <w:rPr>
                <w:rFonts w:eastAsia="Calibri"/>
                <w:bCs/>
                <w:lang w:eastAsia="en-US"/>
              </w:rPr>
            </w:pPr>
          </w:p>
        </w:tc>
        <w:tc>
          <w:tcPr>
            <w:tcW w:w="1560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  <w:tc>
          <w:tcPr>
            <w:tcW w:w="1984" w:type="dxa"/>
          </w:tcPr>
          <w:p w:rsidR="00D2165D" w:rsidRPr="00895056" w:rsidRDefault="00D2165D" w:rsidP="003F59B6">
            <w:pPr>
              <w:rPr>
                <w:rFonts w:eastAsia="Calibri"/>
                <w:bCs/>
                <w:lang w:eastAsia="en-US"/>
              </w:rPr>
            </w:pPr>
          </w:p>
        </w:tc>
      </w:tr>
    </w:tbl>
    <w:p w:rsidR="00610B11" w:rsidRDefault="00610B11" w:rsidP="00D2165D">
      <w:pPr>
        <w:spacing w:line="312" w:lineRule="auto"/>
        <w:jc w:val="right"/>
        <w:rPr>
          <w:lang w:val="en-US"/>
        </w:rPr>
      </w:pPr>
    </w:p>
    <w:p w:rsidR="00610B11" w:rsidRDefault="00610B11" w:rsidP="00D2165D">
      <w:pPr>
        <w:spacing w:line="312" w:lineRule="auto"/>
        <w:jc w:val="right"/>
        <w:rPr>
          <w:lang w:val="en-US"/>
        </w:rPr>
      </w:pPr>
    </w:p>
    <w:p w:rsidR="00610B11" w:rsidRDefault="00610B11" w:rsidP="00D2165D">
      <w:pPr>
        <w:spacing w:line="312" w:lineRule="auto"/>
        <w:jc w:val="right"/>
        <w:rPr>
          <w:lang w:val="en-US"/>
        </w:rPr>
      </w:pPr>
    </w:p>
    <w:p w:rsidR="00610B11" w:rsidRDefault="00610B11" w:rsidP="00D2165D">
      <w:pPr>
        <w:spacing w:line="312" w:lineRule="auto"/>
        <w:jc w:val="right"/>
        <w:rPr>
          <w:lang w:val="en-US"/>
        </w:rPr>
      </w:pPr>
    </w:p>
    <w:p w:rsidR="00D2165D" w:rsidRDefault="00D2165D" w:rsidP="00D2165D">
      <w:pPr>
        <w:spacing w:line="312" w:lineRule="auto"/>
        <w:jc w:val="right"/>
      </w:pPr>
      <w:r>
        <w:lastRenderedPageBreak/>
        <w:t xml:space="preserve">Приложение №4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Памятка </w:t>
      </w:r>
    </w:p>
    <w:p w:rsidR="00D2165D" w:rsidRPr="00D2165D" w:rsidRDefault="00D2165D" w:rsidP="00D2165D">
      <w:pPr>
        <w:jc w:val="center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 xml:space="preserve">по созданию вкладки «Звезда Победы» </w:t>
      </w:r>
    </w:p>
    <w:p w:rsidR="00D2165D" w:rsidRPr="00D2165D" w:rsidRDefault="00D2165D" w:rsidP="00D2165D">
      <w:pPr>
        <w:jc w:val="center"/>
        <w:rPr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на сайте образовательного учреждения в портале «Электронное образование»</w:t>
      </w:r>
    </w:p>
    <w:p w:rsidR="00D2165D" w:rsidRDefault="00D2165D" w:rsidP="00D2165D">
      <w:pPr>
        <w:spacing w:line="360" w:lineRule="auto"/>
        <w:jc w:val="center"/>
        <w:rPr>
          <w:sz w:val="28"/>
          <w:szCs w:val="28"/>
        </w:rPr>
      </w:pP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Вкладка должна называться «Звезда победы»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Вкладка включает в себя разделы: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«Нормативные документы» - Постановление ИКМО г.Казани, приказ Управления образования, план работы отдела образования, учреждения образования по подготовке и проведению мероприятий, посвященных 75-летию Победы;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-«Живая Память» - информация о работе с ветеранами, фотоотчеты, участие в акции «Семейные фотохроники», интервью с ветеранами;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-«Свято помним и храним» - информация об участии в городской акции «Помоги памятникам Отечества, об участии в Вахте Памяти, о проводимых митингах у памятников, обелисков и памятных досок;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-«Поклонимся великим тем годам» - информация об участии в мероприятиях раздела плана или о проведении школьных мероприятий в рамках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«История одного экспоната» - информация о музейной работе, об участии в конкурсах данного раздела;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-«Фестиваль</w:t>
      </w:r>
      <w:r w:rsidR="00FB6D4C">
        <w:rPr>
          <w:sz w:val="28"/>
          <w:szCs w:val="28"/>
        </w:rPr>
        <w:t xml:space="preserve"> Победы</w:t>
      </w:r>
      <w:r>
        <w:rPr>
          <w:sz w:val="28"/>
          <w:szCs w:val="28"/>
        </w:rPr>
        <w:t>» - информация об участии в фестивалях, творческих конкурсах, посвященных 75-летию Победы.</w:t>
      </w:r>
    </w:p>
    <w:p w:rsidR="00D2165D" w:rsidRDefault="00D2165D" w:rsidP="00D2165D">
      <w:pPr>
        <w:spacing w:line="360" w:lineRule="auto"/>
        <w:ind w:firstLine="709"/>
        <w:jc w:val="both"/>
        <w:rPr>
          <w:sz w:val="28"/>
          <w:szCs w:val="28"/>
        </w:rPr>
      </w:pPr>
    </w:p>
    <w:p w:rsidR="00D2165D" w:rsidRDefault="00D2165D" w:rsidP="00D2165D">
      <w:pPr>
        <w:spacing w:line="312" w:lineRule="auto"/>
        <w:rPr>
          <w:b/>
          <w:i/>
          <w:sz w:val="28"/>
          <w:szCs w:val="28"/>
        </w:rPr>
      </w:pPr>
      <w:r w:rsidRPr="00D2165D">
        <w:rPr>
          <w:b/>
          <w:i/>
          <w:sz w:val="28"/>
          <w:szCs w:val="28"/>
        </w:rPr>
        <w:t>Мониторинг сайтов образовательных учреждений будет проводиться ежемесячно. Первый мониторинг</w:t>
      </w:r>
      <w:r w:rsidR="00FB6D4C">
        <w:rPr>
          <w:b/>
          <w:i/>
          <w:sz w:val="28"/>
          <w:szCs w:val="28"/>
        </w:rPr>
        <w:t xml:space="preserve"> состоится 17 декабря </w:t>
      </w:r>
      <w:r w:rsidRPr="00D2165D">
        <w:rPr>
          <w:b/>
          <w:i/>
          <w:sz w:val="28"/>
          <w:szCs w:val="28"/>
        </w:rPr>
        <w:t>2019 года.</w:t>
      </w:r>
    </w:p>
    <w:p w:rsidR="00D2165D" w:rsidRPr="00D2165D" w:rsidRDefault="00D2165D" w:rsidP="00297598">
      <w:pPr>
        <w:spacing w:line="312" w:lineRule="auto"/>
        <w:rPr>
          <w:b/>
          <w:i/>
          <w:sz w:val="28"/>
          <w:szCs w:val="28"/>
        </w:rPr>
      </w:pPr>
    </w:p>
    <w:sectPr w:rsidR="00D2165D" w:rsidRPr="00D2165D" w:rsidSect="00FB6D4C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6E1A" w:rsidRDefault="00936E1A" w:rsidP="0099396B">
      <w:r>
        <w:separator/>
      </w:r>
    </w:p>
  </w:endnote>
  <w:endnote w:type="continuationSeparator" w:id="0">
    <w:p w:rsidR="00936E1A" w:rsidRDefault="00936E1A" w:rsidP="009939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6E1A" w:rsidRDefault="00936E1A" w:rsidP="0099396B">
      <w:r>
        <w:separator/>
      </w:r>
    </w:p>
  </w:footnote>
  <w:footnote w:type="continuationSeparator" w:id="0">
    <w:p w:rsidR="00936E1A" w:rsidRDefault="00936E1A" w:rsidP="009939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510701"/>
    <w:multiLevelType w:val="hybridMultilevel"/>
    <w:tmpl w:val="B46075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020B9"/>
    <w:multiLevelType w:val="hybridMultilevel"/>
    <w:tmpl w:val="174E72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D70D09"/>
    <w:multiLevelType w:val="hybridMultilevel"/>
    <w:tmpl w:val="6624D538"/>
    <w:lvl w:ilvl="0" w:tplc="0DF02E66">
      <w:start w:val="1"/>
      <w:numFmt w:val="decimal"/>
      <w:lvlText w:val="%1."/>
      <w:lvlJc w:val="left"/>
      <w:pPr>
        <w:ind w:left="840" w:hanging="48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D5D3C"/>
    <w:multiLevelType w:val="multilevel"/>
    <w:tmpl w:val="C634717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4">
    <w:nsid w:val="1A961E11"/>
    <w:multiLevelType w:val="hybridMultilevel"/>
    <w:tmpl w:val="35BCD6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3D3C6D"/>
    <w:multiLevelType w:val="multilevel"/>
    <w:tmpl w:val="007294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0" w:hanging="4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6">
    <w:nsid w:val="203138FE"/>
    <w:multiLevelType w:val="hybridMultilevel"/>
    <w:tmpl w:val="3B92C3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3216C27"/>
    <w:multiLevelType w:val="hybridMultilevel"/>
    <w:tmpl w:val="527CE964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B242DE6"/>
    <w:multiLevelType w:val="hybridMultilevel"/>
    <w:tmpl w:val="10F02978"/>
    <w:lvl w:ilvl="0" w:tplc="787A844C">
      <w:start w:val="1"/>
      <w:numFmt w:val="decimal"/>
      <w:lvlText w:val="%1."/>
      <w:lvlJc w:val="left"/>
      <w:pPr>
        <w:ind w:left="7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2" w:hanging="360"/>
      </w:pPr>
    </w:lvl>
    <w:lvl w:ilvl="2" w:tplc="0419001B" w:tentative="1">
      <w:start w:val="1"/>
      <w:numFmt w:val="lowerRoman"/>
      <w:lvlText w:val="%3."/>
      <w:lvlJc w:val="right"/>
      <w:pPr>
        <w:ind w:left="2192" w:hanging="180"/>
      </w:pPr>
    </w:lvl>
    <w:lvl w:ilvl="3" w:tplc="0419000F" w:tentative="1">
      <w:start w:val="1"/>
      <w:numFmt w:val="decimal"/>
      <w:lvlText w:val="%4."/>
      <w:lvlJc w:val="left"/>
      <w:pPr>
        <w:ind w:left="2912" w:hanging="360"/>
      </w:pPr>
    </w:lvl>
    <w:lvl w:ilvl="4" w:tplc="04190019" w:tentative="1">
      <w:start w:val="1"/>
      <w:numFmt w:val="lowerLetter"/>
      <w:lvlText w:val="%5."/>
      <w:lvlJc w:val="left"/>
      <w:pPr>
        <w:ind w:left="3632" w:hanging="360"/>
      </w:pPr>
    </w:lvl>
    <w:lvl w:ilvl="5" w:tplc="0419001B" w:tentative="1">
      <w:start w:val="1"/>
      <w:numFmt w:val="lowerRoman"/>
      <w:lvlText w:val="%6."/>
      <w:lvlJc w:val="right"/>
      <w:pPr>
        <w:ind w:left="4352" w:hanging="180"/>
      </w:pPr>
    </w:lvl>
    <w:lvl w:ilvl="6" w:tplc="0419000F" w:tentative="1">
      <w:start w:val="1"/>
      <w:numFmt w:val="decimal"/>
      <w:lvlText w:val="%7."/>
      <w:lvlJc w:val="left"/>
      <w:pPr>
        <w:ind w:left="5072" w:hanging="360"/>
      </w:pPr>
    </w:lvl>
    <w:lvl w:ilvl="7" w:tplc="04190019" w:tentative="1">
      <w:start w:val="1"/>
      <w:numFmt w:val="lowerLetter"/>
      <w:lvlText w:val="%8."/>
      <w:lvlJc w:val="left"/>
      <w:pPr>
        <w:ind w:left="5792" w:hanging="360"/>
      </w:pPr>
    </w:lvl>
    <w:lvl w:ilvl="8" w:tplc="0419001B" w:tentative="1">
      <w:start w:val="1"/>
      <w:numFmt w:val="lowerRoman"/>
      <w:lvlText w:val="%9."/>
      <w:lvlJc w:val="right"/>
      <w:pPr>
        <w:ind w:left="6512" w:hanging="180"/>
      </w:pPr>
    </w:lvl>
  </w:abstractNum>
  <w:abstractNum w:abstractNumId="9">
    <w:nsid w:val="2D780DDA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FCA1C1B"/>
    <w:multiLevelType w:val="hybridMultilevel"/>
    <w:tmpl w:val="7626EA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CB5E7B"/>
    <w:multiLevelType w:val="multilevel"/>
    <w:tmpl w:val="6A1C12EC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  <w:color w:val="22272F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  <w:color w:val="22272F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  <w:color w:val="22272F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  <w:color w:val="22272F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  <w:color w:val="22272F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  <w:color w:val="22272F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  <w:color w:val="22272F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  <w:color w:val="22272F"/>
      </w:rPr>
    </w:lvl>
  </w:abstractNum>
  <w:abstractNum w:abstractNumId="12">
    <w:nsid w:val="34F60647"/>
    <w:multiLevelType w:val="hybridMultilevel"/>
    <w:tmpl w:val="F08C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9E4816"/>
    <w:multiLevelType w:val="hybridMultilevel"/>
    <w:tmpl w:val="7EAE42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32B0AEF"/>
    <w:multiLevelType w:val="hybridMultilevel"/>
    <w:tmpl w:val="4F6EA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7E7757"/>
    <w:multiLevelType w:val="hybridMultilevel"/>
    <w:tmpl w:val="53401150"/>
    <w:lvl w:ilvl="0" w:tplc="835A87AC">
      <w:start w:val="1"/>
      <w:numFmt w:val="decimal"/>
      <w:lvlText w:val="%1."/>
      <w:lvlJc w:val="left"/>
      <w:pPr>
        <w:ind w:left="1065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6">
    <w:nsid w:val="4DC07C1B"/>
    <w:multiLevelType w:val="hybridMultilevel"/>
    <w:tmpl w:val="E8D26D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B59217C"/>
    <w:multiLevelType w:val="hybridMultilevel"/>
    <w:tmpl w:val="69FC8A2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52453F4"/>
    <w:multiLevelType w:val="hybridMultilevel"/>
    <w:tmpl w:val="D89698C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54B3ECB"/>
    <w:multiLevelType w:val="hybridMultilevel"/>
    <w:tmpl w:val="5D145448"/>
    <w:lvl w:ilvl="0" w:tplc="9638486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68D0624"/>
    <w:multiLevelType w:val="hybridMultilevel"/>
    <w:tmpl w:val="61A21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9F4C42"/>
    <w:multiLevelType w:val="hybridMultilevel"/>
    <w:tmpl w:val="D71A93E0"/>
    <w:lvl w:ilvl="0" w:tplc="9BB8715C">
      <w:start w:val="1"/>
      <w:numFmt w:val="decimal"/>
      <w:lvlText w:val="%1."/>
      <w:lvlJc w:val="left"/>
      <w:pPr>
        <w:ind w:left="751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9A8271F"/>
    <w:multiLevelType w:val="hybridMultilevel"/>
    <w:tmpl w:val="087E1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BC94A42"/>
    <w:multiLevelType w:val="hybridMultilevel"/>
    <w:tmpl w:val="07EA102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1F7595A"/>
    <w:multiLevelType w:val="hybridMultilevel"/>
    <w:tmpl w:val="1F2E8066"/>
    <w:lvl w:ilvl="0" w:tplc="65EEF6CA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79A035F0"/>
    <w:multiLevelType w:val="hybridMultilevel"/>
    <w:tmpl w:val="43A474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637533"/>
    <w:multiLevelType w:val="hybridMultilevel"/>
    <w:tmpl w:val="0ABE6FE8"/>
    <w:lvl w:ilvl="0" w:tplc="94CCC2A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A9E4D0E"/>
    <w:multiLevelType w:val="multilevel"/>
    <w:tmpl w:val="838638A6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125"/>
        </w:tabs>
        <w:ind w:left="112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5"/>
        </w:tabs>
        <w:ind w:left="14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5"/>
        </w:tabs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5"/>
        </w:tabs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505"/>
        </w:tabs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865"/>
        </w:tabs>
        <w:ind w:left="2865" w:hanging="2160"/>
      </w:pPr>
      <w:rPr>
        <w:rFonts w:hint="default"/>
      </w:rPr>
    </w:lvl>
  </w:abstractNum>
  <w:num w:numId="1">
    <w:abstractNumId w:val="2"/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</w:num>
  <w:num w:numId="5">
    <w:abstractNumId w:val="26"/>
  </w:num>
  <w:num w:numId="6">
    <w:abstractNumId w:val="17"/>
  </w:num>
  <w:num w:numId="7">
    <w:abstractNumId w:val="9"/>
  </w:num>
  <w:num w:numId="8">
    <w:abstractNumId w:val="19"/>
  </w:num>
  <w:num w:numId="9">
    <w:abstractNumId w:val="15"/>
  </w:num>
  <w:num w:numId="10">
    <w:abstractNumId w:val="11"/>
  </w:num>
  <w:num w:numId="11">
    <w:abstractNumId w:val="27"/>
  </w:num>
  <w:num w:numId="12">
    <w:abstractNumId w:val="5"/>
  </w:num>
  <w:num w:numId="13">
    <w:abstractNumId w:val="10"/>
  </w:num>
  <w:num w:numId="14">
    <w:abstractNumId w:val="13"/>
  </w:num>
  <w:num w:numId="15">
    <w:abstractNumId w:val="16"/>
  </w:num>
  <w:num w:numId="16">
    <w:abstractNumId w:val="23"/>
  </w:num>
  <w:num w:numId="17">
    <w:abstractNumId w:val="24"/>
  </w:num>
  <w:num w:numId="18">
    <w:abstractNumId w:val="7"/>
  </w:num>
  <w:num w:numId="19">
    <w:abstractNumId w:val="0"/>
  </w:num>
  <w:num w:numId="20">
    <w:abstractNumId w:val="22"/>
  </w:num>
  <w:num w:numId="21">
    <w:abstractNumId w:val="1"/>
  </w:num>
  <w:num w:numId="22">
    <w:abstractNumId w:val="21"/>
  </w:num>
  <w:num w:numId="23">
    <w:abstractNumId w:val="8"/>
  </w:num>
  <w:num w:numId="24">
    <w:abstractNumId w:val="18"/>
  </w:num>
  <w:num w:numId="25">
    <w:abstractNumId w:val="3"/>
  </w:num>
  <w:num w:numId="26">
    <w:abstractNumId w:val="20"/>
  </w:num>
  <w:num w:numId="27">
    <w:abstractNumId w:val="4"/>
  </w:num>
  <w:num w:numId="28">
    <w:abstractNumId w:val="25"/>
  </w:num>
  <w:num w:numId="29">
    <w:abstractNumId w:val="14"/>
  </w:num>
  <w:num w:numId="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636"/>
    <w:rsid w:val="000005BB"/>
    <w:rsid w:val="00020ADF"/>
    <w:rsid w:val="00030724"/>
    <w:rsid w:val="000606E8"/>
    <w:rsid w:val="00070FA8"/>
    <w:rsid w:val="00072AE5"/>
    <w:rsid w:val="0007409E"/>
    <w:rsid w:val="000A3598"/>
    <w:rsid w:val="000B389E"/>
    <w:rsid w:val="000C107F"/>
    <w:rsid w:val="000C2716"/>
    <w:rsid w:val="000C63D8"/>
    <w:rsid w:val="000E6CDE"/>
    <w:rsid w:val="00100544"/>
    <w:rsid w:val="0011038B"/>
    <w:rsid w:val="00114C39"/>
    <w:rsid w:val="00122C3C"/>
    <w:rsid w:val="0013108F"/>
    <w:rsid w:val="00133A8C"/>
    <w:rsid w:val="001355E9"/>
    <w:rsid w:val="00136313"/>
    <w:rsid w:val="00136BA9"/>
    <w:rsid w:val="00156B03"/>
    <w:rsid w:val="00160750"/>
    <w:rsid w:val="00161A8F"/>
    <w:rsid w:val="00162362"/>
    <w:rsid w:val="00170E1F"/>
    <w:rsid w:val="00181E63"/>
    <w:rsid w:val="00193E24"/>
    <w:rsid w:val="001A7422"/>
    <w:rsid w:val="001D2925"/>
    <w:rsid w:val="001E1339"/>
    <w:rsid w:val="001E318F"/>
    <w:rsid w:val="00203965"/>
    <w:rsid w:val="00211417"/>
    <w:rsid w:val="002223C2"/>
    <w:rsid w:val="002249D0"/>
    <w:rsid w:val="00231AEA"/>
    <w:rsid w:val="0024152A"/>
    <w:rsid w:val="0025285E"/>
    <w:rsid w:val="00262851"/>
    <w:rsid w:val="0026370D"/>
    <w:rsid w:val="002677BE"/>
    <w:rsid w:val="00292E0C"/>
    <w:rsid w:val="00297598"/>
    <w:rsid w:val="002A472B"/>
    <w:rsid w:val="002B00F0"/>
    <w:rsid w:val="002E40FD"/>
    <w:rsid w:val="002F60FF"/>
    <w:rsid w:val="002F64DE"/>
    <w:rsid w:val="00305786"/>
    <w:rsid w:val="00313CBE"/>
    <w:rsid w:val="003149D3"/>
    <w:rsid w:val="00316A70"/>
    <w:rsid w:val="00327594"/>
    <w:rsid w:val="003279CE"/>
    <w:rsid w:val="00332407"/>
    <w:rsid w:val="00336EB6"/>
    <w:rsid w:val="00356BA6"/>
    <w:rsid w:val="00356DED"/>
    <w:rsid w:val="00363009"/>
    <w:rsid w:val="00373D1E"/>
    <w:rsid w:val="003803C7"/>
    <w:rsid w:val="003827C9"/>
    <w:rsid w:val="00386A86"/>
    <w:rsid w:val="003A6DC9"/>
    <w:rsid w:val="003B639D"/>
    <w:rsid w:val="003B7969"/>
    <w:rsid w:val="003C7BC2"/>
    <w:rsid w:val="003D3572"/>
    <w:rsid w:val="003D50F2"/>
    <w:rsid w:val="003F17D0"/>
    <w:rsid w:val="003F59B6"/>
    <w:rsid w:val="0040215F"/>
    <w:rsid w:val="00402CAE"/>
    <w:rsid w:val="00412A46"/>
    <w:rsid w:val="004154A2"/>
    <w:rsid w:val="0041593F"/>
    <w:rsid w:val="00430D2F"/>
    <w:rsid w:val="004342C6"/>
    <w:rsid w:val="00436565"/>
    <w:rsid w:val="00442784"/>
    <w:rsid w:val="00467994"/>
    <w:rsid w:val="004806D8"/>
    <w:rsid w:val="004A0698"/>
    <w:rsid w:val="004B2DEE"/>
    <w:rsid w:val="004B5A3F"/>
    <w:rsid w:val="004B5C98"/>
    <w:rsid w:val="004B646F"/>
    <w:rsid w:val="004C5A37"/>
    <w:rsid w:val="004E2C2F"/>
    <w:rsid w:val="004F23D7"/>
    <w:rsid w:val="0050551C"/>
    <w:rsid w:val="005069D0"/>
    <w:rsid w:val="00507ED9"/>
    <w:rsid w:val="00512462"/>
    <w:rsid w:val="00513BED"/>
    <w:rsid w:val="00514E53"/>
    <w:rsid w:val="00532C52"/>
    <w:rsid w:val="005354A9"/>
    <w:rsid w:val="005432CD"/>
    <w:rsid w:val="0054519A"/>
    <w:rsid w:val="00547D3D"/>
    <w:rsid w:val="0055748D"/>
    <w:rsid w:val="0056106E"/>
    <w:rsid w:val="00583552"/>
    <w:rsid w:val="00590F95"/>
    <w:rsid w:val="0059584E"/>
    <w:rsid w:val="00596B3C"/>
    <w:rsid w:val="005A3080"/>
    <w:rsid w:val="005C1E2A"/>
    <w:rsid w:val="005D00FB"/>
    <w:rsid w:val="00604709"/>
    <w:rsid w:val="00610B11"/>
    <w:rsid w:val="00610F07"/>
    <w:rsid w:val="00616646"/>
    <w:rsid w:val="006220EA"/>
    <w:rsid w:val="006331E9"/>
    <w:rsid w:val="006359F6"/>
    <w:rsid w:val="00671C23"/>
    <w:rsid w:val="00691CBC"/>
    <w:rsid w:val="00697F44"/>
    <w:rsid w:val="006A4A4D"/>
    <w:rsid w:val="006D740A"/>
    <w:rsid w:val="006F4B73"/>
    <w:rsid w:val="00711B00"/>
    <w:rsid w:val="00712F21"/>
    <w:rsid w:val="00717B32"/>
    <w:rsid w:val="00757050"/>
    <w:rsid w:val="0076776F"/>
    <w:rsid w:val="00771953"/>
    <w:rsid w:val="007754A8"/>
    <w:rsid w:val="00775554"/>
    <w:rsid w:val="00780280"/>
    <w:rsid w:val="007807CF"/>
    <w:rsid w:val="007811B7"/>
    <w:rsid w:val="007A4113"/>
    <w:rsid w:val="007A6B1B"/>
    <w:rsid w:val="007B4FD4"/>
    <w:rsid w:val="007B6917"/>
    <w:rsid w:val="007C1C7C"/>
    <w:rsid w:val="007D5F88"/>
    <w:rsid w:val="007E2FA3"/>
    <w:rsid w:val="007F2FC9"/>
    <w:rsid w:val="007F7585"/>
    <w:rsid w:val="00824A82"/>
    <w:rsid w:val="0082632F"/>
    <w:rsid w:val="00826DD7"/>
    <w:rsid w:val="00830DEB"/>
    <w:rsid w:val="00834548"/>
    <w:rsid w:val="00844615"/>
    <w:rsid w:val="00856B38"/>
    <w:rsid w:val="00876FC6"/>
    <w:rsid w:val="008776D6"/>
    <w:rsid w:val="00877FD4"/>
    <w:rsid w:val="008869C0"/>
    <w:rsid w:val="00893780"/>
    <w:rsid w:val="00897957"/>
    <w:rsid w:val="008A39C4"/>
    <w:rsid w:val="008C0555"/>
    <w:rsid w:val="008C7450"/>
    <w:rsid w:val="008E26CB"/>
    <w:rsid w:val="008F31DE"/>
    <w:rsid w:val="009221C5"/>
    <w:rsid w:val="00925AEA"/>
    <w:rsid w:val="00927D0F"/>
    <w:rsid w:val="00932D5F"/>
    <w:rsid w:val="00936E1A"/>
    <w:rsid w:val="009455B3"/>
    <w:rsid w:val="00947C1C"/>
    <w:rsid w:val="009546C3"/>
    <w:rsid w:val="0097119A"/>
    <w:rsid w:val="00972CA8"/>
    <w:rsid w:val="009820FC"/>
    <w:rsid w:val="00993904"/>
    <w:rsid w:val="0099396B"/>
    <w:rsid w:val="009A0677"/>
    <w:rsid w:val="009A3C53"/>
    <w:rsid w:val="009B21B4"/>
    <w:rsid w:val="009C3739"/>
    <w:rsid w:val="009E0643"/>
    <w:rsid w:val="009F2259"/>
    <w:rsid w:val="00A1363C"/>
    <w:rsid w:val="00A14CD2"/>
    <w:rsid w:val="00A26E53"/>
    <w:rsid w:val="00A4093A"/>
    <w:rsid w:val="00A4371C"/>
    <w:rsid w:val="00A440EB"/>
    <w:rsid w:val="00A524C8"/>
    <w:rsid w:val="00A64A35"/>
    <w:rsid w:val="00A71DB8"/>
    <w:rsid w:val="00A75676"/>
    <w:rsid w:val="00A86533"/>
    <w:rsid w:val="00AA14CB"/>
    <w:rsid w:val="00AA6195"/>
    <w:rsid w:val="00AA6961"/>
    <w:rsid w:val="00AB1D43"/>
    <w:rsid w:val="00AD6DE6"/>
    <w:rsid w:val="00AE4F7B"/>
    <w:rsid w:val="00AE6BAF"/>
    <w:rsid w:val="00AF36B6"/>
    <w:rsid w:val="00B23636"/>
    <w:rsid w:val="00B33827"/>
    <w:rsid w:val="00B41338"/>
    <w:rsid w:val="00B50FE9"/>
    <w:rsid w:val="00B53CFC"/>
    <w:rsid w:val="00B564DD"/>
    <w:rsid w:val="00B625EA"/>
    <w:rsid w:val="00B63E39"/>
    <w:rsid w:val="00B725B8"/>
    <w:rsid w:val="00B94FD4"/>
    <w:rsid w:val="00BA1A29"/>
    <w:rsid w:val="00BC7555"/>
    <w:rsid w:val="00BF0B88"/>
    <w:rsid w:val="00BF5FF5"/>
    <w:rsid w:val="00C824B8"/>
    <w:rsid w:val="00C82B4F"/>
    <w:rsid w:val="00C83891"/>
    <w:rsid w:val="00C84D10"/>
    <w:rsid w:val="00C8540A"/>
    <w:rsid w:val="00C866E0"/>
    <w:rsid w:val="00C925E0"/>
    <w:rsid w:val="00CB1EB1"/>
    <w:rsid w:val="00CD5A29"/>
    <w:rsid w:val="00CE7CAD"/>
    <w:rsid w:val="00D17A3F"/>
    <w:rsid w:val="00D2165D"/>
    <w:rsid w:val="00D46F70"/>
    <w:rsid w:val="00D6217E"/>
    <w:rsid w:val="00D63610"/>
    <w:rsid w:val="00D776C8"/>
    <w:rsid w:val="00DA7E52"/>
    <w:rsid w:val="00DD6266"/>
    <w:rsid w:val="00DD7E1A"/>
    <w:rsid w:val="00DF3EBD"/>
    <w:rsid w:val="00E02565"/>
    <w:rsid w:val="00E02C34"/>
    <w:rsid w:val="00E06F38"/>
    <w:rsid w:val="00E0767F"/>
    <w:rsid w:val="00E17A7E"/>
    <w:rsid w:val="00E24A38"/>
    <w:rsid w:val="00E3753F"/>
    <w:rsid w:val="00E46A34"/>
    <w:rsid w:val="00E60C98"/>
    <w:rsid w:val="00E6332E"/>
    <w:rsid w:val="00E67305"/>
    <w:rsid w:val="00E67C0D"/>
    <w:rsid w:val="00E9351A"/>
    <w:rsid w:val="00E941D8"/>
    <w:rsid w:val="00E94922"/>
    <w:rsid w:val="00E95481"/>
    <w:rsid w:val="00E95BEE"/>
    <w:rsid w:val="00EA3B94"/>
    <w:rsid w:val="00EE16CB"/>
    <w:rsid w:val="00EF4EA2"/>
    <w:rsid w:val="00EF71B2"/>
    <w:rsid w:val="00F16953"/>
    <w:rsid w:val="00F223AD"/>
    <w:rsid w:val="00F366A2"/>
    <w:rsid w:val="00F509FA"/>
    <w:rsid w:val="00F56D4E"/>
    <w:rsid w:val="00F56DC2"/>
    <w:rsid w:val="00F60667"/>
    <w:rsid w:val="00F72F5B"/>
    <w:rsid w:val="00F76555"/>
    <w:rsid w:val="00FB1C0F"/>
    <w:rsid w:val="00FB6021"/>
    <w:rsid w:val="00FB6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6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95BEE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qFormat/>
    <w:rsid w:val="00B23636"/>
    <w:pPr>
      <w:keepNext/>
      <w:spacing w:line="264" w:lineRule="auto"/>
      <w:jc w:val="center"/>
      <w:outlineLvl w:val="2"/>
    </w:pPr>
    <w:rPr>
      <w:rFonts w:eastAsia="Arial Unicode MS"/>
      <w:b/>
      <w:bCs/>
      <w:sz w:val="32"/>
      <w:szCs w:val="32"/>
      <w:lang w:val="be-BY"/>
    </w:rPr>
  </w:style>
  <w:style w:type="paragraph" w:styleId="4">
    <w:name w:val="heading 4"/>
    <w:basedOn w:val="a"/>
    <w:next w:val="a"/>
    <w:link w:val="40"/>
    <w:uiPriority w:val="9"/>
    <w:unhideWhenUsed/>
    <w:qFormat/>
    <w:rsid w:val="00E95BEE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B23636"/>
    <w:rPr>
      <w:rFonts w:ascii="Times New Roman" w:eastAsia="Arial Unicode MS" w:hAnsi="Times New Roman" w:cs="Times New Roman"/>
      <w:b/>
      <w:bCs/>
      <w:sz w:val="32"/>
      <w:szCs w:val="32"/>
      <w:lang w:val="be-BY" w:eastAsia="ru-RU"/>
    </w:rPr>
  </w:style>
  <w:style w:type="paragraph" w:styleId="a3">
    <w:name w:val="Body Text"/>
    <w:basedOn w:val="a"/>
    <w:link w:val="a4"/>
    <w:rsid w:val="00B23636"/>
    <w:pPr>
      <w:spacing w:line="264" w:lineRule="auto"/>
      <w:jc w:val="center"/>
    </w:pPr>
    <w:rPr>
      <w:rFonts w:ascii="SL_Times New Roman" w:hAnsi="SL_Times New Roman"/>
      <w:sz w:val="27"/>
      <w:szCs w:val="27"/>
      <w:lang w:val="be-BY"/>
    </w:rPr>
  </w:style>
  <w:style w:type="character" w:customStyle="1" w:styleId="a4">
    <w:name w:val="Основной текст Знак"/>
    <w:basedOn w:val="a0"/>
    <w:link w:val="a3"/>
    <w:rsid w:val="00B23636"/>
    <w:rPr>
      <w:rFonts w:ascii="SL_Times New Roman" w:eastAsia="Times New Roman" w:hAnsi="SL_Times New Roman" w:cs="Times New Roman"/>
      <w:sz w:val="27"/>
      <w:szCs w:val="27"/>
      <w:lang w:val="be-BY" w:eastAsia="ru-RU"/>
    </w:rPr>
  </w:style>
  <w:style w:type="paragraph" w:styleId="21">
    <w:name w:val="Body Text 2"/>
    <w:basedOn w:val="a"/>
    <w:link w:val="22"/>
    <w:rsid w:val="00B23636"/>
    <w:pPr>
      <w:jc w:val="both"/>
    </w:pPr>
    <w:rPr>
      <w:sz w:val="28"/>
    </w:rPr>
  </w:style>
  <w:style w:type="character" w:customStyle="1" w:styleId="22">
    <w:name w:val="Основной текст 2 Знак"/>
    <w:basedOn w:val="a0"/>
    <w:link w:val="21"/>
    <w:rsid w:val="00B23636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List Paragraph"/>
    <w:basedOn w:val="a"/>
    <w:uiPriority w:val="34"/>
    <w:qFormat/>
    <w:rsid w:val="00B236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6">
    <w:name w:val="Body Text Indent"/>
    <w:basedOn w:val="a"/>
    <w:link w:val="a7"/>
    <w:uiPriority w:val="99"/>
    <w:unhideWhenUsed/>
    <w:rsid w:val="007A4113"/>
    <w:pPr>
      <w:spacing w:after="120" w:line="276" w:lineRule="auto"/>
      <w:ind w:left="283"/>
    </w:pPr>
    <w:rPr>
      <w:rFonts w:ascii="Calibri" w:hAnsi="Calibri"/>
      <w:sz w:val="22"/>
      <w:szCs w:val="22"/>
    </w:rPr>
  </w:style>
  <w:style w:type="character" w:customStyle="1" w:styleId="a7">
    <w:name w:val="Основной текст с отступом Знак"/>
    <w:basedOn w:val="a0"/>
    <w:link w:val="a6"/>
    <w:uiPriority w:val="99"/>
    <w:rsid w:val="007A4113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9A067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0677"/>
    <w:rPr>
      <w:rFonts w:ascii="Tahoma" w:eastAsia="Times New Roman" w:hAnsi="Tahoma" w:cs="Tahoma"/>
      <w:sz w:val="16"/>
      <w:szCs w:val="16"/>
      <w:lang w:eastAsia="ru-RU"/>
    </w:rPr>
  </w:style>
  <w:style w:type="table" w:styleId="aa">
    <w:name w:val="Table Grid"/>
    <w:basedOn w:val="a1"/>
    <w:uiPriority w:val="59"/>
    <w:rsid w:val="00D621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rsid w:val="008E26CB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footer"/>
    <w:basedOn w:val="a"/>
    <w:link w:val="af"/>
    <w:uiPriority w:val="99"/>
    <w:unhideWhenUsed/>
    <w:rsid w:val="0099396B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99396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Основной текст_"/>
    <w:basedOn w:val="a0"/>
    <w:link w:val="23"/>
    <w:rsid w:val="00B564DD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">
    <w:name w:val="Основной текст1"/>
    <w:basedOn w:val="af0"/>
    <w:rsid w:val="00B564DD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paragraph" w:customStyle="1" w:styleId="23">
    <w:name w:val="Основной текст2"/>
    <w:basedOn w:val="a"/>
    <w:link w:val="af0"/>
    <w:rsid w:val="00B564DD"/>
    <w:pPr>
      <w:widowControl w:val="0"/>
      <w:shd w:val="clear" w:color="auto" w:fill="FFFFFF"/>
      <w:spacing w:line="326" w:lineRule="exact"/>
    </w:pPr>
    <w:rPr>
      <w:sz w:val="26"/>
      <w:szCs w:val="26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E95BE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E95BE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24">
    <w:name w:val="Body Text Indent 2"/>
    <w:basedOn w:val="a"/>
    <w:link w:val="25"/>
    <w:uiPriority w:val="99"/>
    <w:semiHidden/>
    <w:unhideWhenUsed/>
    <w:rsid w:val="0025285E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semiHidden/>
    <w:rsid w:val="0025285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1845D-05AB-4CD7-B308-9DDC9AFC1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4910</TotalTime>
  <Pages>5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Аида Ибрагимова</dc:creator>
  <cp:lastModifiedBy>0</cp:lastModifiedBy>
  <cp:revision>53</cp:revision>
  <cp:lastPrinted>2019-11-25T08:02:00Z</cp:lastPrinted>
  <dcterms:created xsi:type="dcterms:W3CDTF">2019-03-11T15:24:00Z</dcterms:created>
  <dcterms:modified xsi:type="dcterms:W3CDTF">2019-12-17T12:35:00Z</dcterms:modified>
</cp:coreProperties>
</file>